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B4A6C">
      <w:pPr>
        <w:spacing w:line="360" w:lineRule="auto"/>
        <w:jc w:val="center"/>
        <w:rPr>
          <w:rFonts w:hint="eastAsia" w:ascii="华文中宋" w:hAnsi="华文中宋" w:eastAsia="华文中宋" w:cs="华文中宋"/>
          <w:b/>
          <w:sz w:val="44"/>
          <w:szCs w:val="28"/>
        </w:rPr>
      </w:pPr>
      <w:r>
        <w:rPr>
          <w:rFonts w:hint="eastAsia" w:ascii="华文中宋" w:hAnsi="华文中宋" w:eastAsia="华文中宋" w:cs="华文中宋"/>
          <w:b/>
          <w:sz w:val="44"/>
          <w:szCs w:val="28"/>
        </w:rPr>
        <w:t>沁园春·大院小园</w:t>
      </w:r>
    </w:p>
    <w:p w14:paraId="34B2E6DC">
      <w:pPr>
        <w:spacing w:line="360" w:lineRule="auto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中国科学院软件研究所</w:t>
      </w:r>
      <w:r>
        <w:rPr>
          <w:rFonts w:hint="eastAsia" w:ascii="仿宋" w:hAnsi="仿宋" w:eastAsia="仿宋" w:cs="仿宋"/>
          <w:sz w:val="32"/>
          <w:szCs w:val="32"/>
        </w:rPr>
        <w:t xml:space="preserve"> 马恒太</w:t>
      </w:r>
    </w:p>
    <w:p w14:paraId="4111CD61">
      <w:pPr>
        <w:spacing w:line="360" w:lineRule="auto"/>
        <w:jc w:val="center"/>
      </w:pPr>
      <w:r>
        <w:rPr>
          <w:rFonts w:hint="eastAsia"/>
        </w:rPr>
        <w:t xml:space="preserve">                             </w:t>
      </w:r>
    </w:p>
    <w:p w14:paraId="46C1196A">
      <w:pPr>
        <w:spacing w:line="360" w:lineRule="auto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中关村头,知春路西,书院气息</w:t>
      </w:r>
      <w:bookmarkStart w:id="0" w:name="_GoBack"/>
      <w:bookmarkEnd w:id="0"/>
    </w:p>
    <w:p w14:paraId="60DD54DE">
      <w:pPr>
        <w:spacing w:line="360" w:lineRule="auto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望丛楼深处,如画如诗</w:t>
      </w:r>
    </w:p>
    <w:p w14:paraId="3789CFCD">
      <w:pPr>
        <w:spacing w:line="360" w:lineRule="auto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繁世之中,喧嚣隔离</w:t>
      </w:r>
    </w:p>
    <w:p w14:paraId="0CA6CBD9">
      <w:pPr>
        <w:spacing w:line="360" w:lineRule="auto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桃柳依依,兰香溢溢,耕耘不言自成蹊</w:t>
      </w:r>
    </w:p>
    <w:p w14:paraId="24C01085">
      <w:pPr>
        <w:spacing w:line="360" w:lineRule="auto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须日暮,任主楼灯光,漂白四季</w:t>
      </w:r>
    </w:p>
    <w:p w14:paraId="3925FAF9">
      <w:pPr>
        <w:spacing w:line="360" w:lineRule="auto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代码如此魅力,引无数学人废寝思</w:t>
      </w:r>
    </w:p>
    <w:p w14:paraId="77353ACA">
      <w:pPr>
        <w:spacing w:line="360" w:lineRule="auto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看高铁飞驰,天智星移</w:t>
      </w:r>
    </w:p>
    <w:p w14:paraId="0D8E9F2A">
      <w:pPr>
        <w:spacing w:line="360" w:lineRule="auto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基软铸魂,智软筑基</w:t>
      </w:r>
    </w:p>
    <w:p w14:paraId="0F338356">
      <w:pPr>
        <w:spacing w:line="360" w:lineRule="auto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并行可信,对象人机,软工计科各逞奇</w:t>
      </w:r>
    </w:p>
    <w:p w14:paraId="67291335">
      <w:pPr>
        <w:spacing w:line="360" w:lineRule="auto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聚众智,领软件潮峰,解锁难题</w:t>
      </w:r>
    </w:p>
    <w:p w14:paraId="11A5874C">
      <w:pPr>
        <w:spacing w:line="360" w:lineRule="auto"/>
        <w:jc w:val="center"/>
      </w:pPr>
    </w:p>
    <w:p w14:paraId="0EF54D11">
      <w:pPr>
        <w:spacing w:line="360" w:lineRule="auto"/>
        <w:jc w:val="center"/>
      </w:pPr>
    </w:p>
    <w:p w14:paraId="11EC7FA3">
      <w:pPr>
        <w:spacing w:line="360" w:lineRule="auto"/>
        <w:jc w:val="center"/>
      </w:pPr>
      <w:r>
        <w:rPr>
          <w:rFonts w:hint="eastAsia"/>
        </w:rPr>
        <w:t xml:space="preserve">     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mZTA4NjRhN2VhNzM5NDAzY2QyM2ZiMjFjZmIzODUifQ=="/>
  </w:docVars>
  <w:rsids>
    <w:rsidRoot w:val="005B7173"/>
    <w:rsid w:val="0038648D"/>
    <w:rsid w:val="00417A29"/>
    <w:rsid w:val="005B7173"/>
    <w:rsid w:val="009D0F08"/>
    <w:rsid w:val="00B437C8"/>
    <w:rsid w:val="00E17D87"/>
    <w:rsid w:val="11A13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143</Words>
  <Characters>143</Characters>
  <Lines>1</Lines>
  <Paragraphs>1</Paragraphs>
  <TotalTime>0</TotalTime>
  <ScaleCrop>false</ScaleCrop>
  <LinksUpToDate>false</LinksUpToDate>
  <CharactersWithSpaces>230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2024-08-14T03:34:00Z</dcterms:created>
  <dc:creator>jin</dc:creator>
  <cp:lastModifiedBy>大菡菡</cp:lastModifiedBy>
  <dcterms:modified xsi:type="dcterms:W3CDTF">2024-08-19T09:07:53Z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2BB77A8E1EB0413988A67D54AFA274AE_13</vt:lpwstr>
  </property>
</Properties>
</file>